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A0" w:firstRow="1" w:lastRow="0" w:firstColumn="1" w:lastColumn="0" w:noHBand="0" w:noVBand="0"/>
      </w:tblPr>
      <w:tblGrid>
        <w:gridCol w:w="5246"/>
        <w:gridCol w:w="567"/>
        <w:gridCol w:w="4502"/>
      </w:tblGrid>
      <w:tr w:rsidR="00645655" w:rsidTr="00645655">
        <w:trPr>
          <w:cantSplit/>
          <w:trHeight w:val="3486"/>
        </w:trPr>
        <w:tc>
          <w:tcPr>
            <w:tcW w:w="5246" w:type="dxa"/>
          </w:tcPr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Кариновского сельсовета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Третий созыв 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461291 с. Кариновка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25-3-41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  №134</w:t>
            </w:r>
          </w:p>
          <w:p w:rsidR="00645655" w:rsidRDefault="00645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06.12.2019 года</w:t>
            </w:r>
          </w:p>
        </w:tc>
        <w:tc>
          <w:tcPr>
            <w:tcW w:w="567" w:type="dxa"/>
          </w:tcPr>
          <w:p w:rsidR="00645655" w:rsidRDefault="00645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645655" w:rsidRDefault="006456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645655" w:rsidRDefault="006456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645655" w:rsidRDefault="006456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645655" w:rsidRDefault="006456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«О внесении изменений и дополнений в решение Совета</w:t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от 29 декабря 2018 года №104</w:t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бюджете муниципального образования</w:t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Кариновский сельсовет Переволоцкого района</w:t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Оренбургской области  на 2019 год и на </w:t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плановый период 2020 и 2021 годы ».</w:t>
      </w:r>
    </w:p>
    <w:p w:rsidR="00645655" w:rsidRDefault="00645655" w:rsidP="00645655">
      <w:pPr>
        <w:spacing w:after="0"/>
        <w:rPr>
          <w:rFonts w:ascii="Times New Roman" w:hAnsi="Times New Roman"/>
          <w:sz w:val="28"/>
        </w:rPr>
      </w:pPr>
    </w:p>
    <w:p w:rsidR="00645655" w:rsidRDefault="00645655" w:rsidP="006456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статьи 9 Бюджетного кодекса Российской Федерации внести в решение Совета депутатов муниципального образования Кариновский сельсовет Переволоцкого района Оренбургской области от 29 декабря 2018 года № 104 следующие изменения и дополнения:</w:t>
      </w:r>
    </w:p>
    <w:p w:rsidR="00645655" w:rsidRDefault="00645655" w:rsidP="006456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изменения бюджетных ассигнований согласно пояснительной   записке.</w:t>
      </w:r>
    </w:p>
    <w:p w:rsidR="00645655" w:rsidRDefault="00645655" w:rsidP="006456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 2,3,4, 5  изложить в новой редакции</w:t>
      </w:r>
    </w:p>
    <w:p w:rsidR="00645655" w:rsidRDefault="00645655" w:rsidP="00645655">
      <w:pPr>
        <w:pStyle w:val="a5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 Контроль за исполнением настоящего решения возложить на комиссию по  </w:t>
      </w:r>
    </w:p>
    <w:p w:rsidR="00645655" w:rsidRDefault="00645655" w:rsidP="00645655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вопросам бюджетной, налоговой, финансовой политике.</w:t>
      </w:r>
    </w:p>
    <w:p w:rsidR="00645655" w:rsidRDefault="00645655" w:rsidP="00645655">
      <w:pPr>
        <w:spacing w:after="0" w:line="240" w:lineRule="auto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4.Настоящее решение вступает в силу со дня обнародования, в установленном порядке.</w:t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</w:p>
    <w:p w:rsidR="00645655" w:rsidRDefault="00645655" w:rsidP="00645655">
      <w:pPr>
        <w:ind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645655" w:rsidRDefault="00645655" w:rsidP="00645655">
      <w:pPr>
        <w:ind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Кариновский сельсовет                                      Э.М.Черкасов</w:t>
      </w:r>
    </w:p>
    <w:p w:rsidR="00645655" w:rsidRDefault="00645655" w:rsidP="00645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РАЙФО, в дело</w:t>
      </w:r>
    </w:p>
    <w:p w:rsidR="00645655" w:rsidRDefault="00645655" w:rsidP="00645655">
      <w:pPr>
        <w:rPr>
          <w:rFonts w:ascii="Times New Roman" w:hAnsi="Times New Roman"/>
          <w:sz w:val="28"/>
          <w:szCs w:val="28"/>
        </w:rPr>
      </w:pPr>
    </w:p>
    <w:p w:rsidR="00645655" w:rsidRDefault="00645655" w:rsidP="00645655">
      <w:pPr>
        <w:rPr>
          <w:rFonts w:ascii="Times New Roman" w:hAnsi="Times New Roman"/>
          <w:sz w:val="28"/>
          <w:szCs w:val="28"/>
        </w:rPr>
      </w:pPr>
    </w:p>
    <w:p w:rsidR="00645655" w:rsidRDefault="00645655" w:rsidP="00645655">
      <w:pPr>
        <w:rPr>
          <w:rFonts w:ascii="Times New Roman" w:hAnsi="Times New Roman"/>
          <w:sz w:val="28"/>
          <w:szCs w:val="28"/>
        </w:rPr>
      </w:pPr>
    </w:p>
    <w:p w:rsidR="00645655" w:rsidRDefault="00645655" w:rsidP="00645655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45655" w:rsidRDefault="00645655" w:rsidP="00645655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655" w:rsidRDefault="00645655" w:rsidP="00645655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АДМИНИСТРАЦИЯ</w:t>
      </w:r>
    </w:p>
    <w:p w:rsidR="00645655" w:rsidRDefault="00645655" w:rsidP="00645655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645655" w:rsidRDefault="00645655" w:rsidP="00645655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КАРИНОВСКИЙ СЕЛЬСОВЕТ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645655" w:rsidRDefault="00645655" w:rsidP="00645655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ПЕРЕВОЛОЦКОГО РАЙОНА                               </w:t>
      </w:r>
    </w:p>
    <w:p w:rsidR="00645655" w:rsidRDefault="00645655" w:rsidP="00645655">
      <w:pPr>
        <w:tabs>
          <w:tab w:val="left" w:pos="5265"/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45655" w:rsidRDefault="00645655" w:rsidP="00645655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461291с.Кариновка ул. Садовая 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645655" w:rsidRDefault="00645655" w:rsidP="00645655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Телефон/факс.8(35338)25341</w:t>
      </w:r>
      <w:r>
        <w:rPr>
          <w:rFonts w:ascii="Times New Roman" w:hAnsi="Times New Roman"/>
          <w:b/>
          <w:sz w:val="24"/>
          <w:szCs w:val="24"/>
        </w:rPr>
        <w:tab/>
      </w:r>
    </w:p>
    <w:p w:rsidR="00645655" w:rsidRDefault="00645655" w:rsidP="00645655">
      <w:pPr>
        <w:tabs>
          <w:tab w:val="left" w:pos="6030"/>
        </w:tabs>
        <w:spacing w:after="0" w:line="240" w:lineRule="auto"/>
        <w:rPr>
          <w:b/>
        </w:rPr>
      </w:pPr>
      <w:r>
        <w:rPr>
          <w:b/>
        </w:rPr>
        <w:t xml:space="preserve">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  <w:lang w:val="en-US"/>
          </w:rPr>
          <w:t>admkarinovka</w:t>
        </w:r>
        <w:r>
          <w:rPr>
            <w:rStyle w:val="a3"/>
            <w:rFonts w:ascii="Arial" w:hAnsi="Arial" w:cs="Arial"/>
            <w:b/>
          </w:rPr>
          <w:t>@</w:t>
        </w:r>
        <w:r>
          <w:rPr>
            <w:rStyle w:val="a3"/>
            <w:rFonts w:ascii="Arial" w:hAnsi="Arial" w:cs="Arial"/>
            <w:b/>
            <w:lang w:val="en-US"/>
          </w:rPr>
          <w:t>yandex</w:t>
        </w:r>
        <w:r>
          <w:rPr>
            <w:rStyle w:val="a3"/>
            <w:rFonts w:ascii="Arial" w:hAnsi="Arial" w:cs="Arial"/>
            <w:b/>
          </w:rPr>
          <w:t>.</w:t>
        </w:r>
        <w:r>
          <w:rPr>
            <w:rStyle w:val="a3"/>
            <w:rFonts w:ascii="Arial" w:hAnsi="Arial" w:cs="Arial"/>
            <w:b/>
            <w:lang w:val="en-US"/>
          </w:rPr>
          <w:t>ru</w:t>
        </w:r>
      </w:hyperlink>
      <w:r>
        <w:tab/>
      </w:r>
      <w:r>
        <w:rPr>
          <w:b/>
        </w:rPr>
        <w:t xml:space="preserve">          </w:t>
      </w:r>
    </w:p>
    <w:p w:rsidR="00645655" w:rsidRDefault="00645655" w:rsidP="00645655">
      <w:pPr>
        <w:tabs>
          <w:tab w:val="left" w:pos="6090"/>
        </w:tabs>
        <w:spacing w:after="0" w:line="240" w:lineRule="auto"/>
        <w:rPr>
          <w:b/>
        </w:rPr>
      </w:pPr>
      <w:r>
        <w:rPr>
          <w:b/>
        </w:rPr>
        <w:t xml:space="preserve">             « __</w:t>
      </w:r>
      <w:r>
        <w:rPr>
          <w:b/>
          <w:u w:val="single"/>
        </w:rPr>
        <w:t>06</w:t>
      </w:r>
      <w:r>
        <w:rPr>
          <w:b/>
        </w:rPr>
        <w:t xml:space="preserve">__» декабря </w:t>
      </w:r>
      <w:r>
        <w:rPr>
          <w:b/>
          <w:u w:val="single"/>
        </w:rPr>
        <w:t xml:space="preserve"> 2019г.</w:t>
      </w:r>
      <w:r>
        <w:rPr>
          <w:b/>
        </w:rPr>
        <w:t xml:space="preserve"> № __</w:t>
      </w:r>
      <w:r>
        <w:rPr>
          <w:b/>
          <w:u w:val="single"/>
        </w:rPr>
        <w:t>12</w:t>
      </w:r>
      <w:r>
        <w:rPr>
          <w:b/>
        </w:rPr>
        <w:t>___</w:t>
      </w:r>
      <w:r>
        <w:rPr>
          <w:b/>
        </w:rPr>
        <w:tab/>
      </w:r>
    </w:p>
    <w:p w:rsidR="00645655" w:rsidRDefault="00645655" w:rsidP="00645655">
      <w:pPr>
        <w:tabs>
          <w:tab w:val="left" w:pos="5265"/>
        </w:tabs>
        <w:spacing w:after="0" w:line="240" w:lineRule="auto"/>
        <w:rPr>
          <w:b/>
        </w:rPr>
      </w:pPr>
    </w:p>
    <w:p w:rsidR="00645655" w:rsidRDefault="00645655" w:rsidP="00645655">
      <w:pPr>
        <w:tabs>
          <w:tab w:val="left" w:pos="6105"/>
        </w:tabs>
        <w:spacing w:after="0" w:line="240" w:lineRule="auto"/>
        <w:rPr>
          <w:rFonts w:ascii="Times New Roman" w:hAnsi="Times New Roman"/>
          <w:b/>
        </w:rPr>
      </w:pPr>
      <w:r>
        <w:rPr>
          <w:b/>
        </w:rPr>
        <w:t xml:space="preserve">            </w:t>
      </w:r>
      <w:r>
        <w:rPr>
          <w:b/>
        </w:rPr>
        <w:tab/>
      </w:r>
    </w:p>
    <w:p w:rsidR="00645655" w:rsidRDefault="00645655" w:rsidP="00645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655" w:rsidRDefault="00645655" w:rsidP="00645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 ЗАПИСКА</w:t>
      </w:r>
    </w:p>
    <w:p w:rsidR="00645655" w:rsidRDefault="00645655" w:rsidP="00645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655" w:rsidRDefault="00645655" w:rsidP="006456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                                     Кариновский сельсовет Переволоцкого района Оренбургской области об изменении  бюджетных ассигнований от  06.12.2019 года  №  134</w:t>
      </w:r>
    </w:p>
    <w:p w:rsidR="00645655" w:rsidRDefault="00645655" w:rsidP="0064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Для выполнения полномочий администрации Кариновский сельсовет в 2019 году внести изменения в  бюджетные ассигнования:</w:t>
      </w:r>
    </w:p>
    <w:p w:rsidR="00645655" w:rsidRDefault="00645655" w:rsidP="0064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 КБК 0104 3102010020 244 226«Центральный аппарат» </w:t>
      </w:r>
      <w:r>
        <w:rPr>
          <w:rFonts w:ascii="Times New Roman" w:hAnsi="Times New Roman"/>
          <w:b/>
          <w:i/>
          <w:sz w:val="28"/>
          <w:szCs w:val="28"/>
        </w:rPr>
        <w:t>уменшить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в сумме 2770,89 руб., </w:t>
      </w:r>
    </w:p>
    <w:p w:rsidR="00645655" w:rsidRDefault="00645655" w:rsidP="0064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 КБК 0104 3102010020 244 227 «Центральный аппарат» </w:t>
      </w:r>
      <w:r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в сумме 2770,89 руб. для оплаты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страховой премии по договору ОСАГО ,</w:t>
      </w:r>
    </w:p>
    <w:p w:rsidR="00645655" w:rsidRDefault="00645655" w:rsidP="006456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 </w:t>
      </w:r>
      <w:r>
        <w:rPr>
          <w:rFonts w:ascii="Times New Roman" w:hAnsi="Times New Roman"/>
          <w:snapToGrid w:val="0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КБК  0801 3101570270 540 251 «</w:t>
      </w:r>
      <w:r>
        <w:rPr>
          <w:rFonts w:ascii="Times New Roman" w:hAnsi="Times New Roman"/>
          <w:bCs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- библиотеки» </w:t>
      </w:r>
      <w:r>
        <w:rPr>
          <w:rFonts w:ascii="Times New Roman" w:hAnsi="Times New Roman"/>
          <w:b/>
          <w:i/>
          <w:sz w:val="28"/>
          <w:szCs w:val="28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 </w:t>
      </w:r>
      <w:r>
        <w:rPr>
          <w:rFonts w:ascii="Times New Roman" w:hAnsi="Times New Roman"/>
          <w:snapToGrid w:val="0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сумму 21000 рублей</w:t>
      </w: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645655" w:rsidRDefault="00645655" w:rsidP="0064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по</w:t>
      </w:r>
      <w:r>
        <w:rPr>
          <w:rFonts w:ascii="Times New Roman" w:hAnsi="Times New Roman"/>
          <w:sz w:val="28"/>
          <w:szCs w:val="28"/>
        </w:rPr>
        <w:t xml:space="preserve"> КБК 0804 3101671750 540 251 «Межбюджетные трансферты МКУ "ЦОДУК"-Клубы» </w:t>
      </w:r>
      <w:r>
        <w:rPr>
          <w:rFonts w:ascii="Times New Roman" w:hAnsi="Times New Roman"/>
          <w:b/>
          <w:i/>
          <w:sz w:val="28"/>
          <w:szCs w:val="28"/>
        </w:rPr>
        <w:t>уменшить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на сумму 6500,00 руб. ,             </w:t>
      </w:r>
    </w:p>
    <w:p w:rsidR="00645655" w:rsidRDefault="00645655" w:rsidP="0064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КБК 0801 3101470240 540 251 «Межбюджетные трансферты – клубы» </w:t>
      </w:r>
      <w:r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на сумму 27500 руб., для выплаты заработной платы.</w:t>
      </w:r>
    </w:p>
    <w:p w:rsidR="00645655" w:rsidRDefault="00645655" w:rsidP="006456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655" w:rsidRDefault="00645655" w:rsidP="006456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5655" w:rsidRDefault="00645655" w:rsidP="006456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5655" w:rsidRDefault="00645655" w:rsidP="006456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                                                                          Э.М.Черкасов</w:t>
      </w:r>
    </w:p>
    <w:p w:rsidR="00645655" w:rsidRDefault="00645655" w:rsidP="006456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категории:                                                                      С.П.Суслова</w:t>
      </w:r>
    </w:p>
    <w:p w:rsidR="00645655" w:rsidRDefault="00645655" w:rsidP="00645655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645655" w:rsidRDefault="00645655" w:rsidP="00645655">
      <w:pPr>
        <w:shd w:val="clear" w:color="auto" w:fill="FFFFFF"/>
        <w:spacing w:line="365" w:lineRule="exact"/>
        <w:jc w:val="center"/>
        <w:rPr>
          <w:b/>
          <w:color w:val="000000"/>
          <w:sz w:val="28"/>
          <w:szCs w:val="28"/>
        </w:rPr>
      </w:pPr>
      <w:r w:rsidRPr="003262D6">
        <w:rPr>
          <w:b/>
          <w:color w:val="000000"/>
          <w:sz w:val="28"/>
          <w:szCs w:val="28"/>
        </w:rPr>
        <w:lastRenderedPageBreak/>
        <w:t>СПРАВКА</w:t>
      </w:r>
    </w:p>
    <w:p w:rsidR="00645655" w:rsidRPr="003262D6" w:rsidRDefault="00645655" w:rsidP="00645655">
      <w:pPr>
        <w:shd w:val="clear" w:color="auto" w:fill="FFFFFF"/>
        <w:spacing w:line="365" w:lineRule="exact"/>
        <w:jc w:val="center"/>
        <w:rPr>
          <w:b/>
          <w:color w:val="000000"/>
          <w:sz w:val="28"/>
          <w:szCs w:val="28"/>
        </w:rPr>
      </w:pPr>
    </w:p>
    <w:p w:rsidR="00645655" w:rsidRPr="00645655" w:rsidRDefault="00645655" w:rsidP="00645655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262D6">
        <w:rPr>
          <w:b/>
          <w:color w:val="000000"/>
          <w:spacing w:val="-2"/>
          <w:sz w:val="28"/>
          <w:szCs w:val="28"/>
        </w:rPr>
        <w:t xml:space="preserve">об обнародовании </w:t>
      </w:r>
      <w:r w:rsidRPr="003262D6">
        <w:rPr>
          <w:b/>
          <w:bCs/>
          <w:color w:val="000000"/>
          <w:spacing w:val="-1"/>
          <w:sz w:val="28"/>
          <w:szCs w:val="28"/>
        </w:rPr>
        <w:t xml:space="preserve">решения Совета депутатов Кариновский </w:t>
      </w:r>
      <w:r w:rsidRPr="003262D6">
        <w:rPr>
          <w:b/>
          <w:bCs/>
          <w:color w:val="000000"/>
          <w:spacing w:val="-2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b/>
          <w:bCs/>
          <w:color w:val="000000"/>
          <w:spacing w:val="-2"/>
          <w:sz w:val="28"/>
          <w:szCs w:val="28"/>
        </w:rPr>
        <w:t>0</w:t>
      </w:r>
      <w:r w:rsidRPr="003262D6">
        <w:rPr>
          <w:b/>
          <w:bCs/>
          <w:color w:val="000000"/>
          <w:spacing w:val="-2"/>
          <w:sz w:val="28"/>
          <w:szCs w:val="28"/>
        </w:rPr>
        <w:t>6.</w:t>
      </w:r>
      <w:r>
        <w:rPr>
          <w:b/>
          <w:bCs/>
          <w:color w:val="000000"/>
          <w:spacing w:val="-2"/>
          <w:sz w:val="28"/>
          <w:szCs w:val="28"/>
        </w:rPr>
        <w:t>12</w:t>
      </w:r>
      <w:r w:rsidRPr="003262D6">
        <w:rPr>
          <w:b/>
          <w:bCs/>
          <w:color w:val="000000"/>
          <w:spacing w:val="-2"/>
          <w:sz w:val="28"/>
          <w:szCs w:val="28"/>
        </w:rPr>
        <w:t>.</w:t>
      </w:r>
      <w:r w:rsidRPr="003262D6">
        <w:rPr>
          <w:b/>
          <w:bCs/>
          <w:color w:val="000000"/>
          <w:spacing w:val="-1"/>
          <w:sz w:val="28"/>
          <w:szCs w:val="28"/>
        </w:rPr>
        <w:t>2019 № 1</w:t>
      </w:r>
      <w:r>
        <w:rPr>
          <w:b/>
          <w:bCs/>
          <w:color w:val="000000"/>
          <w:spacing w:val="-1"/>
          <w:sz w:val="28"/>
          <w:szCs w:val="28"/>
        </w:rPr>
        <w:t>34</w:t>
      </w:r>
      <w:r w:rsidRPr="003262D6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3262D6">
        <w:rPr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</w:rPr>
        <w:t>О внесении изменений и дополнений в решение Совета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депутатов от 29 декабря 2018 года №104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«О бюджете муниципального образования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Кариновский сельсовет Переволоцкого района Оренбургской области  на 2019 год и на  плановый период 2020 и 2021 годы</w:t>
      </w:r>
      <w:r w:rsidRPr="003262D6">
        <w:rPr>
          <w:b/>
          <w:color w:val="000000"/>
          <w:sz w:val="28"/>
          <w:szCs w:val="28"/>
        </w:rPr>
        <w:t>»</w:t>
      </w:r>
    </w:p>
    <w:p w:rsidR="00645655" w:rsidRPr="009339FF" w:rsidRDefault="00645655" w:rsidP="00645655">
      <w:pPr>
        <w:spacing w:after="0" w:line="240" w:lineRule="auto"/>
        <w:rPr>
          <w:rFonts w:ascii="Times New Roman" w:hAnsi="Times New Roman"/>
          <w:sz w:val="28"/>
        </w:rPr>
      </w:pPr>
      <w:r w:rsidRPr="003262D6">
        <w:rPr>
          <w:bCs/>
          <w:color w:val="000000"/>
          <w:spacing w:val="-1"/>
          <w:sz w:val="28"/>
          <w:szCs w:val="28"/>
        </w:rPr>
        <w:t xml:space="preserve">Решение совета депутатов  Кариновского </w:t>
      </w:r>
      <w:r w:rsidRPr="003262D6">
        <w:rPr>
          <w:bCs/>
          <w:color w:val="000000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bCs/>
          <w:color w:val="000000"/>
          <w:sz w:val="28"/>
          <w:szCs w:val="28"/>
        </w:rPr>
        <w:t>0</w:t>
      </w:r>
      <w:r w:rsidRPr="003262D6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12</w:t>
      </w:r>
      <w:r w:rsidRPr="003262D6">
        <w:rPr>
          <w:bCs/>
          <w:color w:val="000000"/>
          <w:sz w:val="28"/>
          <w:szCs w:val="28"/>
        </w:rPr>
        <w:t>.</w:t>
      </w:r>
      <w:r w:rsidRPr="003262D6">
        <w:rPr>
          <w:bCs/>
          <w:color w:val="000000"/>
          <w:spacing w:val="-1"/>
          <w:sz w:val="28"/>
          <w:szCs w:val="28"/>
        </w:rPr>
        <w:t>2019 № 1</w:t>
      </w:r>
      <w:r>
        <w:rPr>
          <w:bCs/>
          <w:color w:val="000000"/>
          <w:spacing w:val="-1"/>
          <w:sz w:val="28"/>
          <w:szCs w:val="28"/>
        </w:rPr>
        <w:t>34</w:t>
      </w:r>
      <w:r w:rsidRPr="003262D6">
        <w:rPr>
          <w:bCs/>
          <w:color w:val="000000"/>
          <w:spacing w:val="-1"/>
          <w:sz w:val="28"/>
          <w:szCs w:val="28"/>
        </w:rPr>
        <w:t xml:space="preserve"> </w:t>
      </w:r>
      <w:r w:rsidRPr="003262D6"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</w:rPr>
        <w:t>О внесении изменений и дополнений в решение Совета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депутатов от 29 декабря 2018 года №104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«О бюджете муниципального образования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</w:rPr>
        <w:t>Кариновский сельсовет Переволоцкого района Оренбургской области  на 2019 год и на  плановый период 2020 и 2021 годы</w:t>
      </w:r>
      <w:r w:rsidRPr="003262D6">
        <w:rPr>
          <w:color w:val="000000"/>
          <w:sz w:val="28"/>
          <w:szCs w:val="28"/>
        </w:rPr>
        <w:t xml:space="preserve">» обнародовано в соответствии с Положением «О порядке официального опубликования  (обнародования) нормативных правовых актов органов местного самоуправления  муниципального образования Кариновский сельсовет Переволоцкого района Оренбургской области» </w:t>
      </w:r>
      <w:r w:rsidRPr="003262D6">
        <w:rPr>
          <w:color w:val="000000"/>
          <w:spacing w:val="17"/>
          <w:sz w:val="28"/>
          <w:szCs w:val="28"/>
        </w:rPr>
        <w:t xml:space="preserve">утвержденным </w:t>
      </w:r>
      <w:r w:rsidRPr="003262D6">
        <w:rPr>
          <w:color w:val="000000"/>
          <w:spacing w:val="-1"/>
          <w:sz w:val="28"/>
          <w:szCs w:val="28"/>
        </w:rPr>
        <w:t xml:space="preserve">решением Совета депутатов администрации муниципального образования Кариновский сельсовет Переволоцкого района Оренбургской области от 30.12.2014  № 115 и распоряжением главы администрации муниципального образования Кариновский сельсовет Переволоцкого района Оренбургской области от 30.12.2014 № 15-р «Об установлении мест для обнародования нормативных правовых актов муниципального образования Кариновский сельсовет Переволоцкого района Оренбургской области» в следующих местах: с. Кариновка в здании администрации сельсовета по адресу: ул. Садовая, 12; посёлок Судаковка в здании СК улица Мира, 7, в здании СК х.Пустошь-Адамовка, Центральная, 12. </w:t>
      </w:r>
    </w:p>
    <w:p w:rsidR="00645655" w:rsidRPr="003262D6" w:rsidRDefault="00645655" w:rsidP="00645655">
      <w:pPr>
        <w:overflowPunct w:val="0"/>
        <w:rPr>
          <w:color w:val="303030"/>
          <w:spacing w:val="-1"/>
          <w:sz w:val="28"/>
          <w:szCs w:val="28"/>
        </w:rPr>
      </w:pPr>
    </w:p>
    <w:p w:rsidR="00645655" w:rsidRPr="003262D6" w:rsidRDefault="00645655" w:rsidP="00645655">
      <w:pPr>
        <w:overflowPunct w:val="0"/>
        <w:rPr>
          <w:sz w:val="28"/>
          <w:szCs w:val="28"/>
        </w:rPr>
      </w:pPr>
    </w:p>
    <w:p w:rsidR="00645655" w:rsidRPr="003262D6" w:rsidRDefault="00645655" w:rsidP="00645655">
      <w:pPr>
        <w:jc w:val="both"/>
        <w:rPr>
          <w:sz w:val="28"/>
          <w:szCs w:val="28"/>
        </w:rPr>
      </w:pPr>
      <w:r w:rsidRPr="003262D6">
        <w:rPr>
          <w:color w:val="303030"/>
          <w:spacing w:val="-3"/>
          <w:sz w:val="28"/>
          <w:szCs w:val="28"/>
        </w:rPr>
        <w:t xml:space="preserve">Дата обнародования – </w:t>
      </w:r>
      <w:r>
        <w:rPr>
          <w:color w:val="303030"/>
          <w:spacing w:val="-3"/>
          <w:sz w:val="28"/>
          <w:szCs w:val="28"/>
        </w:rPr>
        <w:t>0</w:t>
      </w:r>
      <w:r w:rsidRPr="003262D6">
        <w:rPr>
          <w:color w:val="303030"/>
          <w:spacing w:val="-3"/>
          <w:sz w:val="28"/>
          <w:szCs w:val="28"/>
        </w:rPr>
        <w:t xml:space="preserve">6  </w:t>
      </w:r>
      <w:r>
        <w:rPr>
          <w:color w:val="303030"/>
          <w:spacing w:val="-3"/>
          <w:sz w:val="28"/>
          <w:szCs w:val="28"/>
        </w:rPr>
        <w:t>декабря</w:t>
      </w:r>
      <w:r w:rsidRPr="003262D6">
        <w:rPr>
          <w:color w:val="303030"/>
          <w:spacing w:val="-3"/>
          <w:sz w:val="28"/>
          <w:szCs w:val="28"/>
        </w:rPr>
        <w:t xml:space="preserve">  2019 года</w:t>
      </w:r>
    </w:p>
    <w:p w:rsidR="00645655" w:rsidRPr="003262D6" w:rsidRDefault="00645655" w:rsidP="00645655">
      <w:pPr>
        <w:shd w:val="clear" w:color="auto" w:fill="FFFFFF"/>
        <w:spacing w:before="605"/>
        <w:rPr>
          <w:sz w:val="28"/>
          <w:szCs w:val="28"/>
        </w:rPr>
      </w:pPr>
      <w:r w:rsidRPr="003262D6">
        <w:rPr>
          <w:color w:val="303030"/>
          <w:sz w:val="28"/>
          <w:szCs w:val="28"/>
        </w:rPr>
        <w:t xml:space="preserve">Период обнародования с </w:t>
      </w:r>
      <w:r>
        <w:rPr>
          <w:color w:val="303030"/>
          <w:sz w:val="28"/>
          <w:szCs w:val="28"/>
        </w:rPr>
        <w:t>06.12</w:t>
      </w:r>
      <w:r w:rsidRPr="003262D6">
        <w:rPr>
          <w:color w:val="303030"/>
          <w:sz w:val="28"/>
          <w:szCs w:val="28"/>
        </w:rPr>
        <w:t xml:space="preserve">.2019- </w:t>
      </w:r>
      <w:r>
        <w:rPr>
          <w:color w:val="303030"/>
          <w:sz w:val="28"/>
          <w:szCs w:val="28"/>
        </w:rPr>
        <w:t>16.12</w:t>
      </w:r>
      <w:r w:rsidRPr="003262D6">
        <w:rPr>
          <w:color w:val="303030"/>
          <w:sz w:val="28"/>
          <w:szCs w:val="28"/>
        </w:rPr>
        <w:t>.2019 г.</w:t>
      </w:r>
    </w:p>
    <w:p w:rsidR="00645655" w:rsidRPr="003262D6" w:rsidRDefault="00645655" w:rsidP="00645655">
      <w:pPr>
        <w:shd w:val="clear" w:color="auto" w:fill="FFFFFF"/>
        <w:spacing w:before="624"/>
        <w:rPr>
          <w:sz w:val="28"/>
          <w:szCs w:val="28"/>
        </w:rPr>
      </w:pPr>
      <w:r w:rsidRPr="003262D6">
        <w:rPr>
          <w:color w:val="303030"/>
          <w:spacing w:val="-3"/>
          <w:sz w:val="28"/>
          <w:szCs w:val="28"/>
        </w:rPr>
        <w:t xml:space="preserve">  Председатель Совета депутатов                                                      Э.М.Черкасов</w:t>
      </w:r>
    </w:p>
    <w:p w:rsidR="00645655" w:rsidRPr="003262D6" w:rsidRDefault="00645655" w:rsidP="00645655">
      <w:pPr>
        <w:rPr>
          <w:sz w:val="28"/>
          <w:szCs w:val="28"/>
        </w:rPr>
      </w:pPr>
    </w:p>
    <w:p w:rsidR="00645655" w:rsidRDefault="00645655" w:rsidP="00645655"/>
    <w:p w:rsidR="00645655" w:rsidRDefault="00645655"/>
    <w:sectPr w:rsidR="0064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4C"/>
    <w:multiLevelType w:val="hybridMultilevel"/>
    <w:tmpl w:val="7E9EE164"/>
    <w:lvl w:ilvl="0" w:tplc="DF881D1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5"/>
    <w:rsid w:val="000263C4"/>
    <w:rsid w:val="003262D6"/>
    <w:rsid w:val="00645655"/>
    <w:rsid w:val="009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5"/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5655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645655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99"/>
    <w:qFormat/>
    <w:rsid w:val="0064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5"/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5655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645655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99"/>
    <w:qFormat/>
    <w:rsid w:val="0064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admkarin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 Windows</cp:lastModifiedBy>
  <cp:revision>2</cp:revision>
  <dcterms:created xsi:type="dcterms:W3CDTF">2019-12-11T12:37:00Z</dcterms:created>
  <dcterms:modified xsi:type="dcterms:W3CDTF">2019-12-11T12:37:00Z</dcterms:modified>
</cp:coreProperties>
</file>