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246"/>
        <w:gridCol w:w="567"/>
        <w:gridCol w:w="4502"/>
      </w:tblGrid>
      <w:tr w:rsidR="00194136" w:rsidRPr="00C16396" w:rsidTr="006A4ED5">
        <w:trPr>
          <w:cantSplit/>
          <w:trHeight w:val="3486"/>
        </w:trPr>
        <w:tc>
          <w:tcPr>
            <w:tcW w:w="5246" w:type="dxa"/>
          </w:tcPr>
          <w:p w:rsidR="00194136" w:rsidRPr="00C16396" w:rsidRDefault="00194136" w:rsidP="006A4ED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16396">
              <w:rPr>
                <w:b/>
                <w:sz w:val="28"/>
                <w:szCs w:val="28"/>
              </w:rPr>
              <w:t>СОВЕТ ДЕПУТАТОВ</w:t>
            </w:r>
          </w:p>
          <w:p w:rsidR="00194136" w:rsidRPr="00C16396" w:rsidRDefault="00194136" w:rsidP="006A4ED5">
            <w:pPr>
              <w:jc w:val="center"/>
              <w:rPr>
                <w:b/>
                <w:sz w:val="28"/>
                <w:szCs w:val="28"/>
              </w:rPr>
            </w:pPr>
            <w:r w:rsidRPr="00C1639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94136" w:rsidRPr="00C16396" w:rsidRDefault="00194136" w:rsidP="006A4ED5">
            <w:pPr>
              <w:jc w:val="center"/>
              <w:rPr>
                <w:b/>
                <w:sz w:val="28"/>
                <w:szCs w:val="28"/>
              </w:rPr>
            </w:pPr>
            <w:r w:rsidRPr="00C16396">
              <w:rPr>
                <w:b/>
                <w:sz w:val="28"/>
                <w:szCs w:val="28"/>
              </w:rPr>
              <w:t>Кариновского сельсовета</w:t>
            </w:r>
          </w:p>
          <w:p w:rsidR="00194136" w:rsidRPr="00C16396" w:rsidRDefault="00194136" w:rsidP="006A4ED5">
            <w:pPr>
              <w:jc w:val="center"/>
              <w:rPr>
                <w:b/>
                <w:sz w:val="28"/>
                <w:szCs w:val="28"/>
              </w:rPr>
            </w:pPr>
            <w:r w:rsidRPr="00C16396">
              <w:rPr>
                <w:b/>
                <w:sz w:val="28"/>
                <w:szCs w:val="28"/>
              </w:rPr>
              <w:t>Переволоцкого района</w:t>
            </w:r>
          </w:p>
          <w:p w:rsidR="00194136" w:rsidRPr="00C16396" w:rsidRDefault="00194136" w:rsidP="006A4ED5">
            <w:pPr>
              <w:jc w:val="center"/>
              <w:rPr>
                <w:b/>
                <w:sz w:val="28"/>
                <w:szCs w:val="28"/>
              </w:rPr>
            </w:pPr>
            <w:r w:rsidRPr="00C16396">
              <w:rPr>
                <w:b/>
                <w:sz w:val="28"/>
                <w:szCs w:val="28"/>
              </w:rPr>
              <w:t>Оренбургской области</w:t>
            </w:r>
          </w:p>
          <w:p w:rsidR="00194136" w:rsidRPr="00C16396" w:rsidRDefault="00194136" w:rsidP="006A4ED5">
            <w:pPr>
              <w:jc w:val="center"/>
              <w:rPr>
                <w:b/>
                <w:sz w:val="28"/>
                <w:szCs w:val="28"/>
              </w:rPr>
            </w:pPr>
            <w:r w:rsidRPr="00C16396">
              <w:rPr>
                <w:b/>
                <w:sz w:val="28"/>
                <w:szCs w:val="28"/>
              </w:rPr>
              <w:t xml:space="preserve">Третий созыв </w:t>
            </w:r>
          </w:p>
          <w:p w:rsidR="00194136" w:rsidRPr="00C16396" w:rsidRDefault="00194136" w:rsidP="006A4ED5">
            <w:pPr>
              <w:jc w:val="center"/>
              <w:rPr>
                <w:sz w:val="28"/>
                <w:szCs w:val="28"/>
              </w:rPr>
            </w:pPr>
            <w:r w:rsidRPr="00C16396">
              <w:rPr>
                <w:sz w:val="28"/>
                <w:szCs w:val="28"/>
              </w:rPr>
              <w:t>461291 с. Кариновка</w:t>
            </w:r>
          </w:p>
          <w:p w:rsidR="00194136" w:rsidRPr="00C16396" w:rsidRDefault="00194136" w:rsidP="006A4ED5">
            <w:pPr>
              <w:jc w:val="center"/>
              <w:rPr>
                <w:sz w:val="28"/>
                <w:szCs w:val="28"/>
              </w:rPr>
            </w:pPr>
            <w:r w:rsidRPr="00C16396">
              <w:rPr>
                <w:sz w:val="28"/>
                <w:szCs w:val="28"/>
              </w:rPr>
              <w:t>телефон 25-3-41</w:t>
            </w:r>
          </w:p>
          <w:p w:rsidR="00194136" w:rsidRPr="00C16396" w:rsidRDefault="00194136" w:rsidP="006A4ED5">
            <w:pPr>
              <w:jc w:val="center"/>
              <w:rPr>
                <w:sz w:val="28"/>
                <w:szCs w:val="28"/>
              </w:rPr>
            </w:pPr>
            <w:r w:rsidRPr="00C16396">
              <w:rPr>
                <w:b/>
                <w:sz w:val="28"/>
                <w:szCs w:val="28"/>
              </w:rPr>
              <w:t>РЕШЕНИЕ   №</w:t>
            </w:r>
            <w:r>
              <w:rPr>
                <w:b/>
                <w:sz w:val="28"/>
                <w:szCs w:val="28"/>
              </w:rPr>
              <w:t>135</w:t>
            </w:r>
          </w:p>
          <w:p w:rsidR="00194136" w:rsidRPr="009B7E3E" w:rsidRDefault="00194136" w:rsidP="006A4ED5">
            <w:pPr>
              <w:jc w:val="center"/>
            </w:pPr>
            <w:r w:rsidRPr="00C1639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09.12</w:t>
            </w:r>
            <w:r w:rsidRPr="00C1639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C1639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567" w:type="dxa"/>
          </w:tcPr>
          <w:p w:rsidR="00194136" w:rsidRPr="00C16396" w:rsidRDefault="00194136" w:rsidP="006A4ED5"/>
        </w:tc>
        <w:tc>
          <w:tcPr>
            <w:tcW w:w="4502" w:type="dxa"/>
          </w:tcPr>
          <w:p w:rsidR="00194136" w:rsidRPr="00C16396" w:rsidRDefault="00194136" w:rsidP="006A4ED5">
            <w:pPr>
              <w:rPr>
                <w:sz w:val="28"/>
              </w:rPr>
            </w:pPr>
          </w:p>
          <w:p w:rsidR="00194136" w:rsidRPr="00C16396" w:rsidRDefault="00194136" w:rsidP="006A4ED5">
            <w:pPr>
              <w:rPr>
                <w:sz w:val="28"/>
              </w:rPr>
            </w:pPr>
          </w:p>
          <w:p w:rsidR="00194136" w:rsidRPr="00C16396" w:rsidRDefault="00194136" w:rsidP="006A4ED5">
            <w:pPr>
              <w:rPr>
                <w:sz w:val="28"/>
              </w:rPr>
            </w:pPr>
          </w:p>
          <w:p w:rsidR="00194136" w:rsidRPr="00C16396" w:rsidRDefault="00194136" w:rsidP="006A4ED5">
            <w:pPr>
              <w:rPr>
                <w:sz w:val="28"/>
              </w:rPr>
            </w:pPr>
            <w:r w:rsidRPr="00C16396">
              <w:rPr>
                <w:sz w:val="28"/>
              </w:rPr>
              <w:t xml:space="preserve"> </w:t>
            </w:r>
          </w:p>
        </w:tc>
      </w:tr>
    </w:tbl>
    <w:p w:rsidR="00194136" w:rsidRDefault="00194136" w:rsidP="00194136">
      <w:pPr>
        <w:rPr>
          <w:sz w:val="28"/>
          <w:szCs w:val="28"/>
        </w:rPr>
      </w:pPr>
      <w:r>
        <w:rPr>
          <w:sz w:val="28"/>
          <w:szCs w:val="28"/>
        </w:rPr>
        <w:t>Об установлении  нормы</w:t>
      </w:r>
    </w:p>
    <w:p w:rsidR="00194136" w:rsidRDefault="00194136" w:rsidP="00194136">
      <w:pPr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площади жилого</w:t>
      </w:r>
    </w:p>
    <w:p w:rsidR="00194136" w:rsidRDefault="00194136" w:rsidP="00194136">
      <w:pPr>
        <w:rPr>
          <w:sz w:val="28"/>
          <w:szCs w:val="28"/>
        </w:rPr>
      </w:pPr>
      <w:r>
        <w:rPr>
          <w:sz w:val="28"/>
          <w:szCs w:val="28"/>
        </w:rPr>
        <w:t xml:space="preserve"> помещения по договору </w:t>
      </w:r>
    </w:p>
    <w:p w:rsidR="00194136" w:rsidRDefault="00194136" w:rsidP="00194136">
      <w:pPr>
        <w:rPr>
          <w:sz w:val="28"/>
          <w:szCs w:val="28"/>
        </w:rPr>
      </w:pPr>
      <w:r>
        <w:rPr>
          <w:sz w:val="28"/>
          <w:szCs w:val="28"/>
        </w:rPr>
        <w:t>социального найма и учетной</w:t>
      </w:r>
    </w:p>
    <w:p w:rsidR="00194136" w:rsidRDefault="00194136" w:rsidP="00194136">
      <w:pPr>
        <w:rPr>
          <w:sz w:val="28"/>
          <w:szCs w:val="28"/>
        </w:rPr>
      </w:pPr>
      <w:r>
        <w:rPr>
          <w:sz w:val="28"/>
          <w:szCs w:val="28"/>
        </w:rPr>
        <w:t>нормы площади жилого помещения</w:t>
      </w:r>
    </w:p>
    <w:p w:rsidR="00194136" w:rsidRDefault="00194136" w:rsidP="00194136">
      <w:pPr>
        <w:rPr>
          <w:sz w:val="28"/>
        </w:rPr>
      </w:pPr>
      <w:r w:rsidRPr="00DD71D4">
        <w:rPr>
          <w:sz w:val="28"/>
        </w:rPr>
        <w:t>на территории муниципального</w:t>
      </w:r>
    </w:p>
    <w:p w:rsidR="00194136" w:rsidRDefault="00194136" w:rsidP="00194136">
      <w:pPr>
        <w:rPr>
          <w:sz w:val="28"/>
          <w:szCs w:val="28"/>
        </w:rPr>
      </w:pPr>
      <w:r w:rsidRPr="00DD71D4">
        <w:rPr>
          <w:sz w:val="28"/>
        </w:rPr>
        <w:t xml:space="preserve">образования </w:t>
      </w:r>
      <w:r>
        <w:rPr>
          <w:sz w:val="28"/>
        </w:rPr>
        <w:t xml:space="preserve">Кариновский </w:t>
      </w:r>
      <w:r w:rsidRPr="00DD71D4">
        <w:rPr>
          <w:sz w:val="28"/>
        </w:rPr>
        <w:t>сельсовет</w:t>
      </w:r>
    </w:p>
    <w:p w:rsidR="00194136" w:rsidRPr="00553B25" w:rsidRDefault="00194136" w:rsidP="00194136">
      <w:pPr>
        <w:rPr>
          <w:sz w:val="28"/>
          <w:szCs w:val="28"/>
        </w:rPr>
      </w:pPr>
    </w:p>
    <w:p w:rsidR="00194136" w:rsidRDefault="00194136" w:rsidP="00194136">
      <w:pPr>
        <w:rPr>
          <w:sz w:val="28"/>
          <w:szCs w:val="28"/>
        </w:rPr>
      </w:pPr>
    </w:p>
    <w:p w:rsidR="00194136" w:rsidRDefault="00194136" w:rsidP="00194136">
      <w:pPr>
        <w:rPr>
          <w:sz w:val="28"/>
          <w:szCs w:val="28"/>
        </w:rPr>
      </w:pPr>
    </w:p>
    <w:p w:rsidR="00194136" w:rsidRDefault="00194136" w:rsidP="00194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 50 Жилищного кодекса Российской Федерации от 29 декабря 2004 года № 188-ФЗ, </w:t>
      </w:r>
      <w:r w:rsidRPr="008A6BC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A6BCD">
        <w:rPr>
          <w:sz w:val="28"/>
          <w:szCs w:val="28"/>
        </w:rPr>
        <w:t xml:space="preserve"> Оренбургской области от 13 июля </w:t>
      </w:r>
      <w:smartTag w:uri="urn:schemas-microsoft-com:office:smarttags" w:element="metricconverter">
        <w:smartTagPr>
          <w:attr w:name="ProductID" w:val="2007 г"/>
        </w:smartTagPr>
        <w:r w:rsidRPr="008A6BCD">
          <w:rPr>
            <w:sz w:val="28"/>
            <w:szCs w:val="28"/>
          </w:rPr>
          <w:t>2007 г</w:t>
        </w:r>
      </w:smartTag>
      <w:r w:rsidRPr="008A6BCD">
        <w:rPr>
          <w:sz w:val="28"/>
          <w:szCs w:val="28"/>
        </w:rPr>
        <w:t>. N 1347/285-IV-ОЗ "О предоставлении гражданам, проживающим на территории Оренбургской области, жилых помещений жилищного фонда Оренбургской области"</w:t>
      </w:r>
      <w:r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Положением</w:t>
      </w:r>
      <w:r>
        <w:rPr>
          <w:sz w:val="28"/>
        </w:rPr>
        <w:t xml:space="preserve"> «О порядке предоставления гражданам, проживающим на территории муниципального образования Кариновский сельсовет и нуждающимся в улучшении жилищных условий, безвозмездных субсидий на строительство или приобретение жилья», утвержденного Советом депутатов муниципального образования Кариновский сельсовет от 14.12.2006  №60</w:t>
      </w:r>
      <w:r>
        <w:rPr>
          <w:sz w:val="28"/>
          <w:szCs w:val="28"/>
        </w:rPr>
        <w:t>, Совет депутатов РЕШИЛ:</w:t>
      </w:r>
    </w:p>
    <w:p w:rsidR="00194136" w:rsidRDefault="00194136" w:rsidP="00194136">
      <w:pPr>
        <w:numPr>
          <w:ilvl w:val="0"/>
          <w:numId w:val="1"/>
        </w:numPr>
        <w:autoSpaceDE w:val="0"/>
        <w:autoSpaceDN w:val="0"/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 норму предоставления площади жилого помещения по договору социального найма в размере:</w:t>
      </w:r>
    </w:p>
    <w:p w:rsidR="00194136" w:rsidRPr="00C13D56" w:rsidRDefault="00194136" w:rsidP="00194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3D56">
        <w:rPr>
          <w:sz w:val="28"/>
          <w:szCs w:val="28"/>
        </w:rPr>
        <w:t xml:space="preserve">а) одиноко проживающим гражданам - </w:t>
      </w:r>
      <w:smartTag w:uri="urn:schemas-microsoft-com:office:smarttags" w:element="metricconverter">
        <w:smartTagPr>
          <w:attr w:name="ProductID" w:val="33 кв. метра"/>
        </w:smartTagPr>
        <w:r w:rsidRPr="00C13D56">
          <w:rPr>
            <w:sz w:val="28"/>
            <w:szCs w:val="28"/>
          </w:rPr>
          <w:t>33 кв. метра</w:t>
        </w:r>
      </w:smartTag>
      <w:r w:rsidRPr="00C13D56">
        <w:rPr>
          <w:sz w:val="28"/>
          <w:szCs w:val="28"/>
        </w:rPr>
        <w:t xml:space="preserve"> общей площади жилья;</w:t>
      </w:r>
    </w:p>
    <w:p w:rsidR="00194136" w:rsidRPr="00C13D56" w:rsidRDefault="00194136" w:rsidP="00194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3D56">
        <w:rPr>
          <w:sz w:val="28"/>
          <w:szCs w:val="28"/>
        </w:rPr>
        <w:t xml:space="preserve">б) на семьи из двух человек - </w:t>
      </w:r>
      <w:smartTag w:uri="urn:schemas-microsoft-com:office:smarttags" w:element="metricconverter">
        <w:smartTagPr>
          <w:attr w:name="ProductID" w:val="42 кв. метра"/>
        </w:smartTagPr>
        <w:r w:rsidRPr="00C13D56">
          <w:rPr>
            <w:sz w:val="28"/>
            <w:szCs w:val="28"/>
          </w:rPr>
          <w:t>42 кв. метра</w:t>
        </w:r>
      </w:smartTag>
      <w:r w:rsidRPr="00C13D56">
        <w:rPr>
          <w:sz w:val="28"/>
          <w:szCs w:val="28"/>
        </w:rPr>
        <w:t xml:space="preserve"> общей площади жилья;</w:t>
      </w:r>
    </w:p>
    <w:p w:rsidR="00194136" w:rsidRDefault="00194136" w:rsidP="00194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13D56">
        <w:rPr>
          <w:sz w:val="28"/>
          <w:szCs w:val="28"/>
        </w:rPr>
        <w:t xml:space="preserve">в) на семью из трех и более человек - по </w:t>
      </w:r>
      <w:smartTag w:uri="urn:schemas-microsoft-com:office:smarttags" w:element="metricconverter">
        <w:smartTagPr>
          <w:attr w:name="ProductID" w:val="18 кв. метров"/>
        </w:smartTagPr>
        <w:r w:rsidRPr="00C13D56">
          <w:rPr>
            <w:sz w:val="28"/>
            <w:szCs w:val="28"/>
          </w:rPr>
          <w:t>18 кв. метров</w:t>
        </w:r>
      </w:smartTag>
      <w:r w:rsidRPr="00C13D56">
        <w:rPr>
          <w:sz w:val="28"/>
          <w:szCs w:val="28"/>
        </w:rPr>
        <w:t xml:space="preserve"> общей площади жилья на каждого члена семьи</w:t>
      </w:r>
      <w:r>
        <w:rPr>
          <w:sz w:val="28"/>
          <w:szCs w:val="28"/>
        </w:rPr>
        <w:t>.</w:t>
      </w:r>
    </w:p>
    <w:p w:rsidR="00194136" w:rsidRDefault="00194136" w:rsidP="00194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Установить учетную норму площади жилого помещения в размере </w:t>
      </w:r>
    </w:p>
    <w:p w:rsidR="00194136" w:rsidRDefault="00194136" w:rsidP="00194136">
      <w:pPr>
        <w:jc w:val="both"/>
        <w:rPr>
          <w:sz w:val="28"/>
          <w:szCs w:val="28"/>
        </w:rPr>
      </w:pPr>
      <w:r>
        <w:rPr>
          <w:sz w:val="28"/>
          <w:szCs w:val="28"/>
        </w:rPr>
        <w:t>10 кв.м. общей площади занимаемого жилого помещения.</w:t>
      </w:r>
    </w:p>
    <w:p w:rsidR="00194136" w:rsidRDefault="00194136" w:rsidP="00194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>
        <w:rPr>
          <w:color w:val="000000"/>
          <w:sz w:val="28"/>
          <w:szCs w:val="28"/>
        </w:rPr>
        <w:t xml:space="preserve">Признать утратившим силу решение Совета депутатов от 30.12.2014 № 114: </w:t>
      </w:r>
    </w:p>
    <w:p w:rsidR="00194136" w:rsidRDefault="00194136" w:rsidP="0019413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  Решение вступает в силу после обнародования в установленном порядке,  но не ранее 01.01.2020 года.</w:t>
      </w:r>
    </w:p>
    <w:p w:rsidR="00194136" w:rsidRDefault="00194136" w:rsidP="001941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5.</w:t>
      </w:r>
      <w:r w:rsidRPr="00D8050D">
        <w:rPr>
          <w:sz w:val="28"/>
        </w:rPr>
        <w:t xml:space="preserve"> </w:t>
      </w:r>
      <w:r>
        <w:rPr>
          <w:sz w:val="28"/>
        </w:rPr>
        <w:t xml:space="preserve">Контроль за исполнением данного решения возложить на комиссию </w:t>
      </w:r>
      <w:r>
        <w:rPr>
          <w:color w:val="000000"/>
          <w:sz w:val="28"/>
          <w:szCs w:val="28"/>
        </w:rPr>
        <w:t>по агропромышленному комплексу, недрам и экологии,  связи, жилищно-</w:t>
      </w:r>
    </w:p>
    <w:p w:rsidR="00194136" w:rsidRDefault="00194136" w:rsidP="001941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коммунальному хозяйству, торговле, по вопросам муниципальной службы, </w:t>
      </w:r>
    </w:p>
    <w:p w:rsidR="00194136" w:rsidRDefault="00194136" w:rsidP="001941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правопорядку и делам военнослужащих</w:t>
      </w:r>
      <w:r>
        <w:rPr>
          <w:sz w:val="28"/>
          <w:szCs w:val="28"/>
        </w:rPr>
        <w:t xml:space="preserve">.     </w:t>
      </w:r>
    </w:p>
    <w:p w:rsidR="00194136" w:rsidRPr="004D1BD2" w:rsidRDefault="00194136" w:rsidP="00194136">
      <w:pPr>
        <w:ind w:firstLine="284"/>
        <w:jc w:val="both"/>
        <w:rPr>
          <w:sz w:val="28"/>
          <w:szCs w:val="28"/>
        </w:rPr>
      </w:pPr>
    </w:p>
    <w:p w:rsidR="00194136" w:rsidRDefault="00194136" w:rsidP="00194136">
      <w:pPr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4136" w:rsidRDefault="00194136" w:rsidP="001941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муниципального образования                             </w:t>
      </w:r>
    </w:p>
    <w:p w:rsidR="00194136" w:rsidRDefault="00194136" w:rsidP="001941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Совета депутатов                                                      Э.М.Черкасов</w:t>
      </w:r>
    </w:p>
    <w:p w:rsidR="00194136" w:rsidRDefault="00194136" w:rsidP="001941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4136" w:rsidRDefault="00194136" w:rsidP="001941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94136" w:rsidRDefault="00194136" w:rsidP="00194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27C0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 xml:space="preserve">в места обнародования, </w:t>
      </w:r>
      <w:r w:rsidRPr="000527C0">
        <w:rPr>
          <w:sz w:val="28"/>
          <w:szCs w:val="28"/>
        </w:rPr>
        <w:t xml:space="preserve">МО </w:t>
      </w:r>
      <w:r>
        <w:rPr>
          <w:sz w:val="28"/>
          <w:szCs w:val="28"/>
        </w:rPr>
        <w:t>Кариновский</w:t>
      </w:r>
      <w:r w:rsidRPr="000527C0">
        <w:rPr>
          <w:sz w:val="28"/>
          <w:szCs w:val="28"/>
        </w:rPr>
        <w:t xml:space="preserve"> сельсовет, комиссии по социальным вопросам, экологии, АПК и ЖКХ, прокурору</w:t>
      </w:r>
    </w:p>
    <w:p w:rsidR="00194136" w:rsidRDefault="00194136" w:rsidP="00194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136" w:rsidRDefault="00194136" w:rsidP="00194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136" w:rsidRDefault="00194136" w:rsidP="00194136">
      <w:pPr>
        <w:rPr>
          <w:sz w:val="28"/>
          <w:szCs w:val="28"/>
        </w:rPr>
      </w:pPr>
    </w:p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/>
    <w:p w:rsidR="00194136" w:rsidRDefault="00194136" w:rsidP="00194136">
      <w:pPr>
        <w:shd w:val="clear" w:color="auto" w:fill="FFFFFF"/>
        <w:spacing w:line="365" w:lineRule="exact"/>
        <w:rPr>
          <w:color w:val="303030"/>
          <w:spacing w:val="-7"/>
          <w:sz w:val="28"/>
          <w:szCs w:val="28"/>
        </w:rPr>
      </w:pPr>
      <w:r>
        <w:rPr>
          <w:color w:val="303030"/>
          <w:spacing w:val="-7"/>
          <w:sz w:val="28"/>
          <w:szCs w:val="28"/>
        </w:rPr>
        <w:t xml:space="preserve">                                                            Справка</w:t>
      </w:r>
    </w:p>
    <w:p w:rsidR="00194136" w:rsidRDefault="00194136" w:rsidP="00194136">
      <w:pPr>
        <w:shd w:val="clear" w:color="auto" w:fill="FFFFFF"/>
        <w:spacing w:line="365" w:lineRule="exact"/>
        <w:ind w:left="3211"/>
        <w:rPr>
          <w:sz w:val="28"/>
          <w:szCs w:val="28"/>
        </w:rPr>
      </w:pPr>
    </w:p>
    <w:p w:rsidR="00194136" w:rsidRDefault="00194136" w:rsidP="00194136">
      <w:pPr>
        <w:pStyle w:val="ConsPlusNormal0"/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об обнародовании  </w:t>
      </w:r>
      <w:r>
        <w:rPr>
          <w:rFonts w:ascii="Times New Roman" w:hAnsi="Times New Roman"/>
          <w:spacing w:val="-1"/>
          <w:sz w:val="28"/>
          <w:szCs w:val="28"/>
        </w:rPr>
        <w:t xml:space="preserve">  решения Совета депутатов Кариновского </w:t>
      </w:r>
      <w:r>
        <w:rPr>
          <w:rFonts w:ascii="Times New Roman" w:hAnsi="Times New Roman"/>
          <w:sz w:val="28"/>
          <w:szCs w:val="28"/>
        </w:rPr>
        <w:t xml:space="preserve">сельсовета Переволоцкого района Оренбургской области </w:t>
      </w:r>
      <w:r>
        <w:rPr>
          <w:bCs/>
          <w:sz w:val="28"/>
          <w:szCs w:val="28"/>
        </w:rPr>
        <w:t>№ 135 от 09.12.2019 «</w:t>
      </w:r>
      <w:r>
        <w:rPr>
          <w:sz w:val="28"/>
        </w:rPr>
        <w:t>Об установлении нормы предоставления площади жилого помещения по договору социального найма и учётной нормы площади жилого помещения на территории муниципального образования Кариновский сельсовет</w:t>
      </w:r>
      <w:r>
        <w:rPr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94136" w:rsidRDefault="00194136" w:rsidP="00194136">
      <w:pPr>
        <w:pStyle w:val="ConsPlusNormal0"/>
        <w:tabs>
          <w:tab w:val="left" w:pos="795"/>
        </w:tabs>
        <w:jc w:val="both"/>
        <w:rPr>
          <w:rFonts w:ascii="Times New Roman" w:hAnsi="Times New Roman"/>
          <w:b/>
          <w:bCs/>
          <w:color w:val="313131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Решение Совета депутатов  Кариновского </w:t>
      </w:r>
      <w:r>
        <w:rPr>
          <w:rFonts w:ascii="Times New Roman" w:hAnsi="Times New Roman"/>
          <w:sz w:val="28"/>
          <w:szCs w:val="28"/>
        </w:rPr>
        <w:t xml:space="preserve">сельсовета Переволоцкого района Оренбургской области от </w:t>
      </w:r>
      <w:r>
        <w:rPr>
          <w:rFonts w:ascii="Times New Roman" w:hAnsi="Times New Roman"/>
          <w:spacing w:val="-2"/>
          <w:sz w:val="28"/>
          <w:szCs w:val="28"/>
        </w:rPr>
        <w:t>09 декабря</w:t>
      </w:r>
      <w:r>
        <w:rPr>
          <w:rFonts w:ascii="Times New Roman" w:hAnsi="Times New Roman"/>
          <w:spacing w:val="-1"/>
          <w:sz w:val="28"/>
          <w:szCs w:val="28"/>
        </w:rPr>
        <w:t xml:space="preserve"> 2019 года № 135-р</w:t>
      </w:r>
      <w:r>
        <w:rPr>
          <w:rFonts w:ascii="Times New Roman" w:hAnsi="Times New Roman"/>
          <w:sz w:val="28"/>
          <w:szCs w:val="28"/>
        </w:rPr>
        <w:t xml:space="preserve"> обнародовано в соответствии с </w:t>
      </w:r>
      <w:r>
        <w:rPr>
          <w:rFonts w:ascii="Times New Roman" w:hAnsi="Times New Roman"/>
          <w:spacing w:val="-1"/>
          <w:sz w:val="28"/>
          <w:szCs w:val="28"/>
        </w:rPr>
        <w:t>распоряжением главы администрации муниципального образования Кариновский сельсовет Переволоцкого района Оренбургской области от 30.12.2014 г.   № 15-р «Об установлении мест для обнародования нормативных правовых актов муниципального образования Кариновский сельсовет Переволоцкого района Оренбургской области» в следующих местах:  с.Кариновка  по адресу: ул. Садовая,12, п.Судаковка, ул.Мира, 7, х.Пустошь-Адамовка, Центральная,12.</w:t>
      </w:r>
    </w:p>
    <w:p w:rsidR="00194136" w:rsidRDefault="00194136" w:rsidP="00194136">
      <w:pPr>
        <w:shd w:val="clear" w:color="auto" w:fill="FFFFFF"/>
        <w:tabs>
          <w:tab w:val="left" w:pos="3418"/>
        </w:tabs>
        <w:spacing w:before="595"/>
        <w:ind w:left="77"/>
        <w:rPr>
          <w:sz w:val="28"/>
          <w:szCs w:val="28"/>
        </w:rPr>
      </w:pPr>
      <w:r>
        <w:rPr>
          <w:color w:val="303030"/>
          <w:spacing w:val="-3"/>
          <w:sz w:val="28"/>
          <w:szCs w:val="28"/>
        </w:rPr>
        <w:t>Дата обнародования – 09 декабря   2019 года</w:t>
      </w:r>
    </w:p>
    <w:p w:rsidR="00194136" w:rsidRDefault="00194136" w:rsidP="00194136">
      <w:pPr>
        <w:shd w:val="clear" w:color="auto" w:fill="FFFFFF"/>
        <w:spacing w:before="605"/>
        <w:ind w:left="180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Период обнародования с 09.12.2019 – 19.12.2019 г.</w:t>
      </w:r>
    </w:p>
    <w:p w:rsidR="00194136" w:rsidRDefault="00194136" w:rsidP="00194136">
      <w:pPr>
        <w:shd w:val="clear" w:color="auto" w:fill="FFFFFF"/>
        <w:spacing w:before="605"/>
        <w:ind w:left="180"/>
        <w:rPr>
          <w:sz w:val="28"/>
          <w:szCs w:val="28"/>
        </w:rPr>
      </w:pPr>
    </w:p>
    <w:p w:rsidR="00194136" w:rsidRDefault="00194136"/>
    <w:sectPr w:rsidR="0019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B78"/>
    <w:multiLevelType w:val="hybridMultilevel"/>
    <w:tmpl w:val="34D42DC4"/>
    <w:lvl w:ilvl="0" w:tplc="A4D877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36"/>
    <w:rsid w:val="0005146B"/>
    <w:rsid w:val="000527C0"/>
    <w:rsid w:val="00194136"/>
    <w:rsid w:val="004D1BD2"/>
    <w:rsid w:val="00553B25"/>
    <w:rsid w:val="006A4ED5"/>
    <w:rsid w:val="008A6BCD"/>
    <w:rsid w:val="009B7E3E"/>
    <w:rsid w:val="00C13D56"/>
    <w:rsid w:val="00C16396"/>
    <w:rsid w:val="00D8050D"/>
    <w:rsid w:val="00D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94136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1941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6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94136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1941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RePack by SPecialiST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</dc:creator>
  <cp:lastModifiedBy>User Windows</cp:lastModifiedBy>
  <cp:revision>2</cp:revision>
  <dcterms:created xsi:type="dcterms:W3CDTF">2019-12-12T11:04:00Z</dcterms:created>
  <dcterms:modified xsi:type="dcterms:W3CDTF">2019-12-12T11:04:00Z</dcterms:modified>
</cp:coreProperties>
</file>