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-272415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370" w:rsidRP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B91370" w:rsidRPr="00B91370" w:rsidTr="00C34007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B91370" w:rsidRPr="00B91370" w:rsidRDefault="00B91370" w:rsidP="00B91370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B9137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91370" w:rsidRPr="00B91370" w:rsidRDefault="00B91370" w:rsidP="00B91370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370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B91370" w:rsidRPr="00B91370" w:rsidRDefault="00B91370" w:rsidP="00B91370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B91370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B91370" w:rsidRPr="00B91370" w:rsidRDefault="00B91370" w:rsidP="00B91370">
            <w:pPr>
              <w:pStyle w:val="6"/>
              <w:tabs>
                <w:tab w:val="left" w:pos="6005"/>
              </w:tabs>
              <w:spacing w:after="0"/>
              <w:ind w:left="142" w:hanging="142"/>
              <w:jc w:val="center"/>
              <w:rPr>
                <w:sz w:val="24"/>
                <w:szCs w:val="24"/>
              </w:rPr>
            </w:pPr>
            <w:r w:rsidRPr="00B91370">
              <w:rPr>
                <w:sz w:val="24"/>
                <w:szCs w:val="24"/>
              </w:rPr>
              <w:t>ПОСТАНОВЛЕНИЕ</w:t>
            </w:r>
          </w:p>
          <w:p w:rsidR="00B91370" w:rsidRPr="00B91370" w:rsidRDefault="00B91370" w:rsidP="00C34007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B91370" w:rsidRPr="00B91370" w:rsidRDefault="00B91370" w:rsidP="00C34007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B9137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91370">
              <w:rPr>
                <w:rFonts w:ascii="Times New Roman" w:hAnsi="Times New Roman" w:cs="Times New Roman"/>
              </w:rPr>
              <w:t xml:space="preserve"> </w:t>
            </w:r>
            <w:r w:rsidRPr="00B91370">
              <w:rPr>
                <w:rFonts w:ascii="Times New Roman" w:hAnsi="Times New Roman" w:cs="Times New Roman"/>
                <w:u w:val="single"/>
              </w:rPr>
              <w:t>13.05.2020</w:t>
            </w:r>
            <w:r w:rsidRPr="00B91370">
              <w:rPr>
                <w:rFonts w:ascii="Times New Roman" w:hAnsi="Times New Roman" w:cs="Times New Roman"/>
              </w:rPr>
              <w:t xml:space="preserve"> №  </w:t>
            </w:r>
            <w:r w:rsidRPr="00B91370">
              <w:rPr>
                <w:rFonts w:ascii="Times New Roman" w:hAnsi="Times New Roman" w:cs="Times New Roman"/>
                <w:u w:val="single"/>
              </w:rPr>
              <w:t>482-п</w:t>
            </w:r>
          </w:p>
          <w:p w:rsidR="00B91370" w:rsidRPr="00B91370" w:rsidRDefault="00B91370" w:rsidP="00C34007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70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B91370" w:rsidRPr="00B91370" w:rsidRDefault="00B91370" w:rsidP="00C34007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70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B91370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B91370">
              <w:rPr>
                <w:rFonts w:ascii="Times New Roman" w:hAnsi="Times New Roman" w:cs="Times New Roman"/>
                <w:sz w:val="28"/>
                <w:szCs w:val="28"/>
              </w:rPr>
              <w:t xml:space="preserve">»: 6497П «Сбор нефти и газа со скважины № 832 </w:t>
            </w:r>
            <w:proofErr w:type="spellStart"/>
            <w:r w:rsidRPr="00B91370"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 w:rsidRPr="00B91370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</w:t>
            </w:r>
            <w:proofErr w:type="spellStart"/>
            <w:r w:rsidRPr="00B91370">
              <w:rPr>
                <w:rFonts w:ascii="Times New Roman" w:hAnsi="Times New Roman" w:cs="Times New Roman"/>
                <w:sz w:val="28"/>
                <w:szCs w:val="28"/>
              </w:rPr>
              <w:t>Радовского</w:t>
            </w:r>
            <w:proofErr w:type="spellEnd"/>
            <w:r w:rsidRPr="00B91370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недр»</w:t>
            </w:r>
          </w:p>
          <w:p w:rsidR="00B91370" w:rsidRPr="00B91370" w:rsidRDefault="00B91370" w:rsidP="00C34007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B91370" w:rsidRPr="00B91370" w:rsidRDefault="00B91370" w:rsidP="00C34007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</w:tc>
      </w:tr>
    </w:tbl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        В соответствии с п. 4 ст. 45 Градостроительного кодекса РФ, руководствуясь Уставом муниципального образования Переволоцкий район Оренбургской области  и на основании заявления  ведущего инженер</w:t>
      </w:r>
      <w:proofErr w:type="gramStart"/>
      <w:r w:rsidRPr="00B91370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B91370">
        <w:rPr>
          <w:rFonts w:ascii="Times New Roman" w:hAnsi="Times New Roman" w:cs="Times New Roman"/>
          <w:sz w:val="28"/>
          <w:szCs w:val="28"/>
        </w:rPr>
        <w:t xml:space="preserve"> «Самарский научно-исследовательский и проектный институт нефтедобычи» Р.А.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Урдабаева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от 28.04.2020, № б/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>:</w:t>
      </w:r>
    </w:p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B91370">
        <w:rPr>
          <w:rFonts w:ascii="Times New Roman" w:hAnsi="Times New Roman" w:cs="Times New Roman"/>
          <w:sz w:val="28"/>
          <w:szCs w:val="28"/>
        </w:rPr>
        <w:t>Разрешить разработать ООО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»:  6497П «Сбор нефти и газа со скважины № 832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 участка недр»,  расположенному на территории муниципальных образований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сельсоветы  Переволоцкого района Оренбургской области, за счет средств заявителя.</w:t>
      </w:r>
      <w:proofErr w:type="gramEnd"/>
    </w:p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        2. Объект в составе этапа  строительства АО «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»: 6497П «Сбор нефти и газа со скважины № 832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участка недр», расположенному на территории муниципальных образований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  и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сельсоветы  Переволоцкого </w:t>
      </w:r>
      <w:r w:rsidRPr="00B91370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области, располагается в границах кадастровых  кварталов  56:23:1804001, 56:23:0608001</w:t>
      </w:r>
      <w:r w:rsidRPr="00B91370">
        <w:rPr>
          <w:rFonts w:ascii="Times New Roman" w:hAnsi="Times New Roman" w:cs="Times New Roman"/>
        </w:rPr>
        <w:t>.</w:t>
      </w:r>
    </w:p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B91370">
        <w:rPr>
          <w:rFonts w:ascii="Times New Roman" w:hAnsi="Times New Roman" w:cs="Times New Roman"/>
          <w:sz w:val="28"/>
          <w:szCs w:val="28"/>
        </w:rPr>
        <w:t>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»: 6497П «Сбор нефти и газа со скважины № 832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участка недр»,  расположенному на территории муниципальных образований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сельсоветы  Переволоцкого района Оренбургской области, осуществляется в соответствии с постановлением Правительства РФ от 12.05.2017  № 564 «Об утверждении</w:t>
      </w:r>
      <w:proofErr w:type="gramEnd"/>
      <w:r w:rsidRPr="00B91370">
        <w:rPr>
          <w:rFonts w:ascii="Times New Roman" w:hAnsi="Times New Roman" w:cs="Times New Roman"/>
          <w:sz w:val="28"/>
          <w:szCs w:val="28"/>
        </w:rPr>
        <w:t xml:space="preserve"> положения о составе и содержании проектов планировки линейных объектов». </w:t>
      </w:r>
    </w:p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»: 6497П «Сбор нефти и газа со скважины № 832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участка недр»; </w:t>
      </w:r>
    </w:p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B91370" w:rsidRPr="00B91370" w:rsidRDefault="00B91370" w:rsidP="00B91370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B91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37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91370" w:rsidRPr="00B91370" w:rsidRDefault="00B91370" w:rsidP="00B91370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370">
        <w:rPr>
          <w:rFonts w:ascii="Times New Roman" w:hAnsi="Times New Roman" w:cs="Times New Roman"/>
          <w:sz w:val="28"/>
          <w:szCs w:val="28"/>
        </w:rPr>
        <w:t>Япрынцевского</w:t>
      </w:r>
      <w:proofErr w:type="spellEnd"/>
      <w:r w:rsidRPr="00B91370">
        <w:rPr>
          <w:rFonts w:ascii="Times New Roman" w:hAnsi="Times New Roman" w:cs="Times New Roman"/>
          <w:sz w:val="28"/>
          <w:szCs w:val="28"/>
        </w:rPr>
        <w:t xml:space="preserve"> сельсоветов  Переволоцкого района Оренбургской области.</w:t>
      </w:r>
    </w:p>
    <w:p w:rsidR="00B91370" w:rsidRDefault="00B91370" w:rsidP="00B91370">
      <w:pPr>
        <w:tabs>
          <w:tab w:val="left" w:pos="6005"/>
        </w:tabs>
        <w:jc w:val="both"/>
        <w:rPr>
          <w:sz w:val="28"/>
          <w:szCs w:val="28"/>
        </w:rPr>
      </w:pPr>
      <w:r w:rsidRPr="00B9137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  <w:r>
        <w:rPr>
          <w:sz w:val="28"/>
          <w:szCs w:val="28"/>
        </w:rPr>
        <w:t xml:space="preserve">                  </w:t>
      </w:r>
    </w:p>
    <w:p w:rsidR="00B91370" w:rsidRDefault="00B91370" w:rsidP="00B91370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сельсовет, МО </w:t>
      </w:r>
      <w:proofErr w:type="spellStart"/>
      <w:r>
        <w:rPr>
          <w:sz w:val="28"/>
          <w:szCs w:val="28"/>
        </w:rPr>
        <w:t>Япрынцевский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нефтедобычи»,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B91370" w:rsidRDefault="00B91370" w:rsidP="00B91370">
      <w:pPr>
        <w:pStyle w:val="2"/>
        <w:spacing w:line="240" w:lineRule="auto"/>
        <w:jc w:val="both"/>
        <w:rPr>
          <w:sz w:val="28"/>
          <w:szCs w:val="28"/>
        </w:rPr>
      </w:pPr>
    </w:p>
    <w:p w:rsidR="00F7795C" w:rsidRDefault="00F7795C"/>
    <w:sectPr w:rsidR="00F7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370"/>
    <w:rsid w:val="00B91370"/>
    <w:rsid w:val="00F7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913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1370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B9137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13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2999</Words>
  <Characters>17095</Characters>
  <Application>Microsoft Office Word</Application>
  <DocSecurity>0</DocSecurity>
  <Lines>142</Lines>
  <Paragraphs>40</Paragraphs>
  <ScaleCrop>false</ScaleCrop>
  <Company>Work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2020-05-18T04:03:00Z</dcterms:created>
  <dcterms:modified xsi:type="dcterms:W3CDTF">2020-05-18T04:03:00Z</dcterms:modified>
</cp:coreProperties>
</file>